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F5" w:rsidRPr="004F1683" w:rsidRDefault="006C69F5" w:rsidP="000E1338">
      <w:pPr>
        <w:pStyle w:val="5"/>
        <w:spacing w:line="276" w:lineRule="auto"/>
        <w:rPr>
          <w:b/>
          <w:sz w:val="34"/>
          <w:szCs w:val="34"/>
        </w:rPr>
      </w:pPr>
      <w:r w:rsidRPr="004F1683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-202565</wp:posOffset>
            </wp:positionV>
            <wp:extent cx="914400" cy="866775"/>
            <wp:effectExtent l="19050" t="0" r="0" b="0"/>
            <wp:wrapTopAndBottom/>
            <wp:docPr id="1" name="Рисунок 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1683">
        <w:rPr>
          <w:b/>
          <w:sz w:val="34"/>
          <w:szCs w:val="34"/>
        </w:rPr>
        <w:t xml:space="preserve">Г Л А В А </w:t>
      </w:r>
      <w:r w:rsidR="005318CD">
        <w:rPr>
          <w:b/>
          <w:sz w:val="34"/>
          <w:szCs w:val="34"/>
        </w:rPr>
        <w:t xml:space="preserve"> </w:t>
      </w:r>
      <w:r w:rsidRPr="004F1683">
        <w:rPr>
          <w:b/>
          <w:sz w:val="34"/>
          <w:szCs w:val="34"/>
        </w:rPr>
        <w:t xml:space="preserve"> </w:t>
      </w:r>
      <w:proofErr w:type="spellStart"/>
      <w:r w:rsidRPr="004F1683">
        <w:rPr>
          <w:b/>
          <w:sz w:val="34"/>
          <w:szCs w:val="34"/>
        </w:rPr>
        <w:t>А</w:t>
      </w:r>
      <w:proofErr w:type="spellEnd"/>
      <w:r w:rsidRPr="004F1683">
        <w:rPr>
          <w:b/>
          <w:sz w:val="34"/>
          <w:szCs w:val="34"/>
        </w:rPr>
        <w:t xml:space="preserve"> Д М И Н И С Т Р А Ц И </w:t>
      </w:r>
      <w:proofErr w:type="spellStart"/>
      <w:r w:rsidRPr="004F1683">
        <w:rPr>
          <w:b/>
          <w:sz w:val="34"/>
          <w:szCs w:val="34"/>
        </w:rPr>
        <w:t>И</w:t>
      </w:r>
      <w:proofErr w:type="spellEnd"/>
    </w:p>
    <w:p w:rsidR="006C69F5" w:rsidRPr="004F1683" w:rsidRDefault="006C69F5" w:rsidP="000E1338">
      <w:pPr>
        <w:pStyle w:val="5"/>
        <w:spacing w:line="276" w:lineRule="auto"/>
        <w:rPr>
          <w:b/>
          <w:sz w:val="34"/>
          <w:szCs w:val="34"/>
        </w:rPr>
      </w:pPr>
      <w:r w:rsidRPr="004F1683">
        <w:rPr>
          <w:b/>
          <w:sz w:val="34"/>
          <w:szCs w:val="34"/>
        </w:rPr>
        <w:t>М У Н И Ц И П А Л Ь Н О Г О    Р А Й О Н А</w:t>
      </w:r>
    </w:p>
    <w:p w:rsidR="006C69F5" w:rsidRDefault="006C69F5" w:rsidP="000E1338">
      <w:pPr>
        <w:pStyle w:val="5"/>
        <w:spacing w:line="276" w:lineRule="auto"/>
        <w:rPr>
          <w:b/>
          <w:sz w:val="34"/>
          <w:szCs w:val="34"/>
        </w:rPr>
      </w:pPr>
      <w:r w:rsidRPr="004F1683">
        <w:rPr>
          <w:b/>
          <w:sz w:val="34"/>
          <w:szCs w:val="34"/>
        </w:rPr>
        <w:t>«</w:t>
      </w:r>
      <w:proofErr w:type="gramStart"/>
      <w:r w:rsidRPr="004F1683">
        <w:rPr>
          <w:b/>
          <w:sz w:val="34"/>
          <w:szCs w:val="34"/>
        </w:rPr>
        <w:t>ЛЕВАШИНСКИЙ  РАЙОН</w:t>
      </w:r>
      <w:proofErr w:type="gramEnd"/>
      <w:r w:rsidRPr="004F1683">
        <w:rPr>
          <w:b/>
          <w:sz w:val="34"/>
          <w:szCs w:val="34"/>
        </w:rPr>
        <w:t>»  РЕСПУБЛИКИ  ДАГЕСТАН</w:t>
      </w:r>
    </w:p>
    <w:p w:rsidR="005318CD" w:rsidRPr="005318CD" w:rsidRDefault="005318CD" w:rsidP="005318CD">
      <w:pPr>
        <w:rPr>
          <w:lang w:bidi="ar-SA"/>
        </w:rPr>
      </w:pPr>
    </w:p>
    <w:p w:rsidR="006C69F5" w:rsidRPr="009B06CE" w:rsidRDefault="006C69F5" w:rsidP="000E1338">
      <w:pPr>
        <w:spacing w:line="276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1683">
        <w:rPr>
          <w:rFonts w:ascii="Times New Roman" w:hAnsi="Times New Roman" w:cs="Times New Roman"/>
          <w:b/>
          <w:sz w:val="34"/>
          <w:szCs w:val="34"/>
        </w:rPr>
        <w:t xml:space="preserve">П О С Т А Н О В Л Е Н И Е № </w:t>
      </w:r>
      <w:r w:rsidR="00AF75B6">
        <w:rPr>
          <w:rFonts w:ascii="Times New Roman" w:hAnsi="Times New Roman" w:cs="Times New Roman"/>
          <w:b/>
          <w:sz w:val="34"/>
          <w:szCs w:val="34"/>
        </w:rPr>
        <w:t>136</w:t>
      </w:r>
    </w:p>
    <w:p w:rsidR="005318CD" w:rsidRDefault="006C69F5" w:rsidP="0028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C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75B6" w:rsidRPr="005318CD">
        <w:rPr>
          <w:rFonts w:ascii="Times New Roman" w:hAnsi="Times New Roman" w:cs="Times New Roman"/>
          <w:b/>
          <w:sz w:val="28"/>
          <w:szCs w:val="28"/>
        </w:rPr>
        <w:t>6</w:t>
      </w:r>
      <w:r w:rsidRPr="005318CD">
        <w:rPr>
          <w:rFonts w:ascii="Times New Roman" w:hAnsi="Times New Roman" w:cs="Times New Roman"/>
          <w:b/>
          <w:sz w:val="28"/>
          <w:szCs w:val="28"/>
        </w:rPr>
        <w:t xml:space="preserve"> июня 2022 года</w:t>
      </w:r>
    </w:p>
    <w:p w:rsidR="006C69F5" w:rsidRPr="005318CD" w:rsidRDefault="006C69F5" w:rsidP="0028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18CD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281D55" w:rsidRPr="00281D55" w:rsidRDefault="00281D55" w:rsidP="00281D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69F5" w:rsidRPr="005318CD" w:rsidRDefault="006C69F5" w:rsidP="006C69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8CD">
        <w:rPr>
          <w:b/>
          <w:sz w:val="28"/>
          <w:szCs w:val="28"/>
        </w:rPr>
        <w:t xml:space="preserve">О поддержании органов управления и сил гражданской обороны </w:t>
      </w:r>
    </w:p>
    <w:p w:rsidR="006C69F5" w:rsidRPr="005318CD" w:rsidRDefault="006C69F5" w:rsidP="006C69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8CD">
        <w:rPr>
          <w:b/>
          <w:sz w:val="28"/>
          <w:szCs w:val="28"/>
        </w:rPr>
        <w:t>МР «Левашинский район» в готовности к действиям</w:t>
      </w:r>
    </w:p>
    <w:p w:rsidR="006C69F5" w:rsidRPr="005318CD" w:rsidRDefault="006C69F5" w:rsidP="006C69F5">
      <w:pPr>
        <w:pStyle w:val="a3"/>
        <w:spacing w:before="0" w:beforeAutospacing="0" w:after="0" w:afterAutospacing="0"/>
        <w:rPr>
          <w:sz w:val="28"/>
          <w:szCs w:val="28"/>
        </w:rPr>
      </w:pPr>
      <w:r w:rsidRPr="005318CD">
        <w:rPr>
          <w:sz w:val="28"/>
          <w:szCs w:val="28"/>
        </w:rPr>
        <w:t> </w:t>
      </w:r>
    </w:p>
    <w:p w:rsidR="006C69F5" w:rsidRPr="005318CD" w:rsidRDefault="006C69F5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   Во исполнение Федерального закона от 12 февраля 1998 года № 28-ФЗ "О гражданской обороне", постановления Правительства Российской Федерации от 26 ноября 2007 г. № 804 "Об утверждении Положения о гражданской обороне в Российской Федерации" и в целях реализации Указа Главы Республики Дагестан от 19 мая 2016 г. № 154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и ведении гражданско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>й обороны в Республике Дагестан»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8CD">
        <w:rPr>
          <w:rFonts w:ascii="Times New Roman" w:eastAsia="Times New Roman" w:hAnsi="Times New Roman" w:cs="Times New Roman"/>
          <w:b/>
          <w:sz w:val="28"/>
          <w:szCs w:val="28"/>
        </w:rPr>
        <w:t>п о</w:t>
      </w:r>
      <w:r w:rsidR="00AF75B6" w:rsidRPr="005318CD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F75B6" w:rsidRPr="005318CD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="00AF75B6" w:rsidRPr="005318CD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</w:t>
      </w:r>
      <w:r w:rsidRPr="005318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5B6" w:rsidRPr="005318CD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9F5" w:rsidRPr="005318CD" w:rsidRDefault="006C69F5" w:rsidP="006B183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1. Утвердить прилагаемое Положение о поддержании органов управления и сил гражданской обороны 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>МР «Левашинский район»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в готовности к действиям.</w:t>
      </w:r>
    </w:p>
    <w:p w:rsidR="006C69F5" w:rsidRPr="005318CD" w:rsidRDefault="006C69F5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</w:t>
      </w:r>
      <w:r w:rsidR="00AF75B6" w:rsidRPr="005318CD">
        <w:rPr>
          <w:rFonts w:ascii="Times New Roman" w:eastAsia="Times New Roman" w:hAnsi="Times New Roman" w:cs="Times New Roman"/>
          <w:sz w:val="28"/>
          <w:szCs w:val="28"/>
        </w:rPr>
        <w:t>главам а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дминистраций сельских поселений и организациям 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>для решения задач в сфере поддержания органов управления и сил гражданской обороны в готовности к действиям на своих территориях:</w:t>
      </w:r>
    </w:p>
    <w:p w:rsidR="006C69F5" w:rsidRPr="005318CD" w:rsidRDefault="006B183D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>организовать создание, подготовку и оснащение органов управления и сил гражданской обороны;</w:t>
      </w:r>
    </w:p>
    <w:p w:rsidR="006C69F5" w:rsidRPr="005318CD" w:rsidRDefault="006B183D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 xml:space="preserve">обеспечить взаимодействие со структурными подразделениями территориальных органов федеральных органов исполнительной власти и органов исполнительной власти Республики Дагестан 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МР «Левашинский район» 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>в целях эффективного выполнения мероприятий по гражданской обороне и своевременного проведения аварийно-спасательных и других неотложных работ.</w:t>
      </w:r>
    </w:p>
    <w:p w:rsidR="006B183D" w:rsidRPr="005318CD" w:rsidRDefault="006C69F5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183D" w:rsidRPr="005318CD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ГО, ЧС, ЕДДС и мобилизационной работе </w:t>
      </w:r>
    </w:p>
    <w:p w:rsidR="006C69F5" w:rsidRPr="005318CD" w:rsidRDefault="006B183D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>МР «Левашинский район»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69F5" w:rsidRPr="005318CD" w:rsidRDefault="006B183D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 xml:space="preserve">оказать методическую помощь </w:t>
      </w:r>
      <w:r w:rsidR="00AF75B6" w:rsidRPr="005318CD">
        <w:rPr>
          <w:rFonts w:ascii="Times New Roman" w:eastAsia="Times New Roman" w:hAnsi="Times New Roman" w:cs="Times New Roman"/>
          <w:sz w:val="28"/>
          <w:szCs w:val="28"/>
        </w:rPr>
        <w:t>главам а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>дминистраций сельских поселений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 в подготовке органов управления и сил гражданской обороны;</w:t>
      </w:r>
    </w:p>
    <w:p w:rsidR="006C69F5" w:rsidRPr="005318CD" w:rsidRDefault="006B183D" w:rsidP="006C69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C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контроль за поддержанием органов управления и сил гражданской обороны </w:t>
      </w:r>
      <w:r w:rsidRPr="005318CD">
        <w:rPr>
          <w:rFonts w:ascii="Times New Roman" w:eastAsia="Times New Roman" w:hAnsi="Times New Roman" w:cs="Times New Roman"/>
          <w:sz w:val="28"/>
          <w:szCs w:val="28"/>
        </w:rPr>
        <w:t>МР «Левашинский район»</w:t>
      </w:r>
      <w:r w:rsidR="006C69F5" w:rsidRPr="005318CD">
        <w:rPr>
          <w:rFonts w:ascii="Times New Roman" w:eastAsia="Times New Roman" w:hAnsi="Times New Roman" w:cs="Times New Roman"/>
          <w:sz w:val="28"/>
          <w:szCs w:val="28"/>
        </w:rPr>
        <w:t xml:space="preserve"> в готовности к действиям.</w:t>
      </w:r>
    </w:p>
    <w:p w:rsidR="005318CD" w:rsidRPr="005318CD" w:rsidRDefault="006C69F5" w:rsidP="006C69F5">
      <w:pPr>
        <w:tabs>
          <w:tab w:val="num" w:pos="0"/>
          <w:tab w:val="left" w:pos="884"/>
          <w:tab w:val="left" w:pos="993"/>
        </w:tabs>
        <w:ind w:right="57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18CD">
        <w:rPr>
          <w:rFonts w:ascii="Times New Roman" w:hAnsi="Times New Roman" w:cs="Times New Roman"/>
          <w:color w:val="auto"/>
          <w:sz w:val="28"/>
          <w:szCs w:val="28"/>
        </w:rPr>
        <w:t>4. Контроль за исполнением настоящего постановления возложить на</w:t>
      </w:r>
      <w:r w:rsidR="00AF75B6" w:rsidRPr="005318C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заместителя главы А</w:t>
      </w:r>
      <w:r w:rsidRPr="005318CD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</w:t>
      </w:r>
      <w:r w:rsidRPr="005318CD">
        <w:rPr>
          <w:rFonts w:ascii="Times New Roman" w:hAnsi="Times New Roman" w:cs="Times New Roman"/>
          <w:sz w:val="28"/>
          <w:szCs w:val="28"/>
        </w:rPr>
        <w:t>МР «Левашинский район» Магомедова И.У.</w:t>
      </w:r>
    </w:p>
    <w:p w:rsidR="006C69F5" w:rsidRPr="005318CD" w:rsidRDefault="006C69F5" w:rsidP="006C69F5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69F5" w:rsidRPr="005318CD" w:rsidRDefault="00281D55" w:rsidP="006C6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18CD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5318CD"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6C69F5" w:rsidRPr="005318CD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C69F5" w:rsidRPr="005318CD" w:rsidRDefault="005318CD" w:rsidP="006C6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9F5" w:rsidRPr="005318C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</w:t>
      </w:r>
      <w:r w:rsidR="006B183D" w:rsidRPr="005318C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81D55" w:rsidRPr="005318C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B183D" w:rsidRPr="00531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81D55" w:rsidRPr="005318CD"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 w:rsidR="006C69F5" w:rsidRPr="00531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5B6" w:rsidRPr="005318CD">
        <w:rPr>
          <w:rFonts w:ascii="Times New Roman" w:hAnsi="Times New Roman" w:cs="Times New Roman"/>
          <w:b/>
          <w:sz w:val="28"/>
          <w:szCs w:val="28"/>
        </w:rPr>
        <w:t>А. З.</w:t>
      </w:r>
    </w:p>
    <w:p w:rsidR="00281D55" w:rsidRDefault="00281D55" w:rsidP="00281D55">
      <w:pPr>
        <w:rPr>
          <w:rFonts w:ascii="Times New Roman" w:hAnsi="Times New Roman" w:cs="Times New Roman"/>
          <w:b/>
          <w:sz w:val="26"/>
          <w:szCs w:val="26"/>
        </w:rPr>
      </w:pPr>
    </w:p>
    <w:p w:rsidR="00AF75B6" w:rsidRDefault="00AF75B6" w:rsidP="00951179">
      <w:pPr>
        <w:pStyle w:val="a3"/>
        <w:spacing w:before="0" w:beforeAutospacing="0" w:after="0" w:afterAutospacing="0" w:line="280" w:lineRule="exact"/>
        <w:ind w:left="5812"/>
        <w:jc w:val="center"/>
        <w:rPr>
          <w:sz w:val="20"/>
          <w:szCs w:val="20"/>
        </w:rPr>
      </w:pPr>
    </w:p>
    <w:p w:rsidR="00951179" w:rsidRPr="005318CD" w:rsidRDefault="00951179" w:rsidP="00951179">
      <w:pPr>
        <w:pStyle w:val="a3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5318CD">
        <w:rPr>
          <w:b/>
        </w:rPr>
        <w:t>УТВЕРЖДЕНО</w:t>
      </w:r>
    </w:p>
    <w:p w:rsidR="00951179" w:rsidRPr="005318CD" w:rsidRDefault="00951179" w:rsidP="00951179">
      <w:pPr>
        <w:pStyle w:val="a3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5318CD">
        <w:rPr>
          <w:b/>
        </w:rPr>
        <w:t xml:space="preserve">постановлением </w:t>
      </w:r>
      <w:r w:rsidR="00AF75B6" w:rsidRPr="005318CD">
        <w:rPr>
          <w:b/>
        </w:rPr>
        <w:t>главы А</w:t>
      </w:r>
      <w:r w:rsidRPr="005318CD">
        <w:rPr>
          <w:b/>
        </w:rPr>
        <w:t>дминистрации</w:t>
      </w:r>
    </w:p>
    <w:p w:rsidR="00951179" w:rsidRPr="005318CD" w:rsidRDefault="00951179" w:rsidP="00951179">
      <w:pPr>
        <w:pStyle w:val="a3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5318CD">
        <w:rPr>
          <w:b/>
        </w:rPr>
        <w:t>МР «Левашинский район»</w:t>
      </w:r>
    </w:p>
    <w:p w:rsidR="00951179" w:rsidRPr="005318CD" w:rsidRDefault="00281D55" w:rsidP="00951179">
      <w:pPr>
        <w:pStyle w:val="a3"/>
        <w:spacing w:before="0" w:beforeAutospacing="0" w:after="0" w:afterAutospacing="0" w:line="280" w:lineRule="exact"/>
        <w:ind w:left="5812"/>
        <w:rPr>
          <w:b/>
        </w:rPr>
      </w:pPr>
      <w:r w:rsidRPr="005318CD">
        <w:rPr>
          <w:b/>
        </w:rPr>
        <w:t xml:space="preserve">          </w:t>
      </w:r>
      <w:r w:rsidR="00AF75B6" w:rsidRPr="005318CD">
        <w:rPr>
          <w:b/>
        </w:rPr>
        <w:t xml:space="preserve">            </w:t>
      </w:r>
      <w:r w:rsidRPr="005318CD">
        <w:rPr>
          <w:b/>
        </w:rPr>
        <w:t xml:space="preserve"> </w:t>
      </w:r>
      <w:r w:rsidR="005318CD" w:rsidRPr="005318CD">
        <w:rPr>
          <w:b/>
        </w:rPr>
        <w:t>о</w:t>
      </w:r>
      <w:r w:rsidR="00951179" w:rsidRPr="005318CD">
        <w:rPr>
          <w:b/>
        </w:rPr>
        <w:t xml:space="preserve">т </w:t>
      </w:r>
      <w:r w:rsidR="00AF75B6" w:rsidRPr="005318CD">
        <w:rPr>
          <w:b/>
        </w:rPr>
        <w:t>6 июня</w:t>
      </w:r>
      <w:r w:rsidR="00951179" w:rsidRPr="005318CD">
        <w:rPr>
          <w:b/>
        </w:rPr>
        <w:t xml:space="preserve"> 2022 г. №</w:t>
      </w:r>
      <w:r w:rsidR="00AF75B6" w:rsidRPr="005318CD">
        <w:rPr>
          <w:b/>
        </w:rPr>
        <w:t xml:space="preserve"> 136</w:t>
      </w:r>
    </w:p>
    <w:p w:rsidR="00951179" w:rsidRDefault="00951179" w:rsidP="00951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D55" w:rsidRPr="00951179" w:rsidRDefault="00281D55" w:rsidP="009511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179" w:rsidRPr="00281D55" w:rsidRDefault="00951179" w:rsidP="0095117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281D55">
        <w:rPr>
          <w:rFonts w:ascii="Times New Roman" w:eastAsia="Times New Roman" w:hAnsi="Times New Roman" w:cs="Times New Roman"/>
          <w:b/>
        </w:rPr>
        <w:t>ПОЛОЖЕНИЕ</w:t>
      </w:r>
    </w:p>
    <w:p w:rsidR="00951179" w:rsidRPr="00281D55" w:rsidRDefault="00951179" w:rsidP="0095117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281D55">
        <w:rPr>
          <w:rFonts w:ascii="Times New Roman" w:eastAsia="Times New Roman" w:hAnsi="Times New Roman" w:cs="Times New Roman"/>
          <w:b/>
        </w:rPr>
        <w:t>О ПОДДЕРЖАНИИ ОРГАНОВ УПРАВЛЕНИЯ И СИЛ</w:t>
      </w:r>
    </w:p>
    <w:p w:rsidR="00951179" w:rsidRPr="00281D55" w:rsidRDefault="00951179" w:rsidP="0095117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281D55">
        <w:rPr>
          <w:rFonts w:ascii="Times New Roman" w:eastAsia="Times New Roman" w:hAnsi="Times New Roman" w:cs="Times New Roman"/>
          <w:b/>
        </w:rPr>
        <w:t>ГРАЖДАНСКОЙ ОБОРОНЫ МР «ЛЕВАШИНСКИЙ РАЙОН»</w:t>
      </w:r>
    </w:p>
    <w:p w:rsidR="00951179" w:rsidRPr="00281D55" w:rsidRDefault="00951179" w:rsidP="0095117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281D55">
        <w:rPr>
          <w:rFonts w:ascii="Times New Roman" w:eastAsia="Times New Roman" w:hAnsi="Times New Roman" w:cs="Times New Roman"/>
          <w:b/>
        </w:rPr>
        <w:t>В ГОТОВНОСТИ К ДЕЙСТВИЯМ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AF75B6" w:rsidRDefault="00951179" w:rsidP="00AF75B6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AF75B6">
        <w:rPr>
          <w:rFonts w:ascii="Times New Roman" w:eastAsia="Times New Roman" w:hAnsi="Times New Roman" w:cs="Times New Roman"/>
        </w:rPr>
        <w:t>Общие положения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1.1. Настоящее Положение определяет порядок осуществления мероприятий, направленных на поддержание органов управления и сил гражданской обороны МР «Левашинский район» в готовности к действиям.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1.2. Поддержание органов управления и сил гражданской обороны МР «Левашинский район» в готовности к действиям достигается осуществлением в мирное время комплекса следующих мероприятий: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разработка и принятие нормативных правовых актов в области гражданской обороны;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разработка планирующих документов, определяющих приведение органов управления и сил гражданской обороны в готовность к выполнению возложенных на них задач и их функционирование в мирное и военное время;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накопление фонда защитных </w:t>
      </w:r>
      <w:proofErr w:type="gramStart"/>
      <w:r w:rsidRPr="00281D55">
        <w:rPr>
          <w:rFonts w:ascii="Times New Roman" w:eastAsia="Times New Roman" w:hAnsi="Times New Roman" w:cs="Times New Roman"/>
        </w:rPr>
        <w:t>сооружений  и</w:t>
      </w:r>
      <w:proofErr w:type="gramEnd"/>
      <w:r w:rsidRPr="00281D55">
        <w:rPr>
          <w:rFonts w:ascii="Times New Roman" w:eastAsia="Times New Roman" w:hAnsi="Times New Roman" w:cs="Times New Roman"/>
        </w:rPr>
        <w:t xml:space="preserve"> контроль за их содержанием и эксплуатацией;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строительство и поддержание в готовности к применению пунктов управления, систем связи и оповещения;</w:t>
      </w:r>
    </w:p>
    <w:p w:rsidR="00951179" w:rsidRPr="00281D55" w:rsidRDefault="00951179" w:rsidP="0095117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накопление индивидуальных средств защиты, средств связи, медицинского, химического и других видов имущества;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создание нештатных аварийно-спасательных формирований (далее </w:t>
      </w:r>
      <w:r w:rsidR="00AF75B6">
        <w:rPr>
          <w:rFonts w:ascii="Times New Roman" w:eastAsia="Times New Roman" w:hAnsi="Times New Roman" w:cs="Times New Roman"/>
        </w:rPr>
        <w:t>–</w:t>
      </w:r>
      <w:r w:rsidRPr="00281D55">
        <w:rPr>
          <w:rFonts w:ascii="Times New Roman" w:eastAsia="Times New Roman" w:hAnsi="Times New Roman" w:cs="Times New Roman"/>
        </w:rPr>
        <w:t xml:space="preserve"> НАСФ) и поддержание их в постоянной готовности к действиям по предназначению;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подготовка к организованному проведению рассредоточения и эвакуации населения;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- разработка и осуществление мероприятий, направленных на повышение устойчивости функционирования объектов экономики;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подготовка руководящего состава органов управления, спасательных служб (служб гражданской обороны), формирований гражданской обороны и обучение населения в области гражданской обороны;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определение органа, осуществляющего управление гражданской обороной, на случай выхода из строя основного, обеспечение его необходимыми техническими средствами, нормативно-техническими и справочными материалами и формализованными документами;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создание оперативных групп, организация их плановой подготовки;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реализация мероприятий гражданской обороны в соответствии с мобилизационными планами;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разработка и представление в установленном порядке проектов планов мероприятий гражданской обороны, требующих капитальных вложений и материально-технических средств;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создание системы разведки обстановки, наблюдения и лабораторного контроля за состоянием объектов окружающей среды;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организация пропаганды по вопросам гражданской обороны.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951179" w:rsidP="00951179">
      <w:pPr>
        <w:jc w:val="center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2. Подготовка органов управления и сил</w:t>
      </w:r>
    </w:p>
    <w:p w:rsidR="00951179" w:rsidRPr="00281D55" w:rsidRDefault="00951179" w:rsidP="00951179">
      <w:pPr>
        <w:jc w:val="center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гражданской обороны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2.1. Подготовка органов управления и сил гражданской обороны к выполнению возложенных задач осуществляется заблаговременно: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lastRenderedPageBreak/>
        <w:t xml:space="preserve">в мирное время </w:t>
      </w:r>
      <w:r w:rsidR="00AF75B6">
        <w:rPr>
          <w:rFonts w:ascii="Times New Roman" w:eastAsia="Times New Roman" w:hAnsi="Times New Roman" w:cs="Times New Roman"/>
        </w:rPr>
        <w:t>–</w:t>
      </w:r>
      <w:r w:rsidRPr="00281D55">
        <w:rPr>
          <w:rFonts w:ascii="Times New Roman" w:eastAsia="Times New Roman" w:hAnsi="Times New Roman" w:cs="Times New Roman"/>
        </w:rPr>
        <w:t xml:space="preserve">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в военное время </w:t>
      </w:r>
      <w:r w:rsidR="00AF75B6">
        <w:rPr>
          <w:rFonts w:ascii="Times New Roman" w:eastAsia="Times New Roman" w:hAnsi="Times New Roman" w:cs="Times New Roman"/>
        </w:rPr>
        <w:t>–</w:t>
      </w:r>
      <w:r w:rsidRPr="00281D55">
        <w:rPr>
          <w:rFonts w:ascii="Times New Roman" w:eastAsia="Times New Roman" w:hAnsi="Times New Roman" w:cs="Times New Roman"/>
        </w:rPr>
        <w:t xml:space="preserve"> в соответствии с утвержденными программами и планами.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2.2. Подготовка органов управления и сил гражданской обороны включает в себя:</w:t>
      </w:r>
    </w:p>
    <w:p w:rsidR="00951179" w:rsidRPr="00281D55" w:rsidRDefault="00951179" w:rsidP="00951179">
      <w:pPr>
        <w:tabs>
          <w:tab w:val="left" w:pos="426"/>
        </w:tabs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планирование мероприятий гражданской обороны;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создание и поддержание в готовности материально-технических средств гражданской обороны;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подготовку эвакуационных мероприятий;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- создание группировки сил гражданской обороны;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- подготовку системы управления гражданской обороной в военное время.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2.3. Организация и порядок выполнения мероприятий гражданской обороны при приведении ее в готовность и в военное время на всех уровнях определяются планами гражданской обороны</w:t>
      </w:r>
      <w:r w:rsidR="003D7723" w:rsidRPr="00281D55">
        <w:rPr>
          <w:rFonts w:ascii="Times New Roman" w:eastAsia="Times New Roman" w:hAnsi="Times New Roman" w:cs="Times New Roman"/>
        </w:rPr>
        <w:t xml:space="preserve"> и защиты населения (планами гражданской обороны)</w:t>
      </w:r>
      <w:r w:rsidRPr="00281D55">
        <w:rPr>
          <w:rFonts w:ascii="Times New Roman" w:eastAsia="Times New Roman" w:hAnsi="Times New Roman" w:cs="Times New Roman"/>
        </w:rPr>
        <w:t>, разрабатываемыми соответствующими руководителями гражданской обороны и руководителями спасательных служб (служб гражданской обороны),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2.4. Создание и поддержание в готовности материально-технического фонда гражданской обороны включает в себя: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строительство и содержание в готовности защитных сооружений в соответствии с установленным порядком и нормами инженерно-технических мероприятий гражданской обороны;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создание, хранение и освежение резервного фонда средств жизнеобеспечения для пострадавшего населения, технических средств управления, связи и оповещения в порядке, определяемом Правительством Российской Федерации;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накопление и хранение резерва специальной техники и приборов для НАСФ;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создание, совершенствование и поддержание в готовности систем централизованного оповещения населения.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2.5. Подготовка эвакуационных мероприятий включает в себя: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разработку планов эвакуационных мероприятий, создание и подготовку необходимых эвакуационных органов;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подготовку и планирование работы эвакуационных органов;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подготовку и развертывание сборных эвакуационных пунктов;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 xml:space="preserve">заблаговременную подготовку </w:t>
      </w:r>
      <w:r w:rsidR="003D7723" w:rsidRPr="00281D55">
        <w:rPr>
          <w:rFonts w:ascii="Times New Roman" w:eastAsia="Times New Roman" w:hAnsi="Times New Roman" w:cs="Times New Roman"/>
        </w:rPr>
        <w:t>безопасных районов</w:t>
      </w:r>
      <w:r w:rsidR="00951179" w:rsidRPr="00281D55">
        <w:rPr>
          <w:rFonts w:ascii="Times New Roman" w:eastAsia="Times New Roman" w:hAnsi="Times New Roman" w:cs="Times New Roman"/>
        </w:rPr>
        <w:t xml:space="preserve"> для размещения эвакуируемого населения.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</w:t>
      </w:r>
      <w:r w:rsidR="00951179" w:rsidRPr="00281D55">
        <w:rPr>
          <w:rFonts w:ascii="Times New Roman" w:eastAsia="Times New Roman" w:hAnsi="Times New Roman" w:cs="Times New Roman"/>
        </w:rPr>
        <w:t>2.6. Подготовка мер, направленных на сохранение объектов, необходимых для устойчивого функционирования экономики и выживания населения в военное время, включает в себя: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подготовку мероприятий по световой и другим видам маскировки;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проведение инженерно-технических мероприятий по поддержанию устойчивого функционирования и повышению живучести объектов в военное время;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создание запасов сырья и энергоресурсов;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строительство защитных сооружений для укрытия персонала;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>подготовку мероприятий, направленных на восстановление в короткие сроки разрушенных производств.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2.7. 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возникновении чрезвычайных ситуаций природного и техногенного характера заблаговременно создается группировка сил гражданской обороны, которая включает в себя соединения и воинские части гражданской обороны, НАСФ, аварийно-спасательные формирования и другие силы, привлекаемые по планам взаимодействия.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2.8. Подготовка и обучение руководящего состава гражданской обороны органов исполнительной власти Республики Дагестан</w:t>
      </w:r>
      <w:r w:rsidRPr="00281D55">
        <w:rPr>
          <w:rFonts w:ascii="Times New Roman" w:eastAsia="Times New Roman" w:hAnsi="Times New Roman" w:cs="Times New Roman"/>
        </w:rPr>
        <w:t xml:space="preserve"> расположенных на территории МР «Левашинский район»</w:t>
      </w:r>
      <w:r w:rsidR="00951179" w:rsidRPr="00281D55">
        <w:rPr>
          <w:rFonts w:ascii="Times New Roman" w:eastAsia="Times New Roman" w:hAnsi="Times New Roman" w:cs="Times New Roman"/>
        </w:rPr>
        <w:t xml:space="preserve">, </w:t>
      </w:r>
      <w:r w:rsidRPr="00281D55">
        <w:rPr>
          <w:rFonts w:ascii="Times New Roman" w:eastAsia="Times New Roman" w:hAnsi="Times New Roman" w:cs="Times New Roman"/>
        </w:rPr>
        <w:t xml:space="preserve">глав Администраций сельских поселений </w:t>
      </w:r>
      <w:r w:rsidR="00951179" w:rsidRPr="00281D55">
        <w:rPr>
          <w:rFonts w:ascii="Times New Roman" w:eastAsia="Times New Roman" w:hAnsi="Times New Roman" w:cs="Times New Roman"/>
        </w:rPr>
        <w:t xml:space="preserve">и организаций, НАСФ проводится в государственном образовательном учреждении дополнительного профессионального образования (повышения квалификации) специалистов при Правительстве Республики Дагестан </w:t>
      </w:r>
      <w:r w:rsidR="00AF75B6">
        <w:rPr>
          <w:rFonts w:ascii="Times New Roman" w:eastAsia="Times New Roman" w:hAnsi="Times New Roman" w:cs="Times New Roman"/>
        </w:rPr>
        <w:t>«</w:t>
      </w:r>
      <w:r w:rsidR="00951179" w:rsidRPr="00281D55">
        <w:rPr>
          <w:rFonts w:ascii="Times New Roman" w:eastAsia="Times New Roman" w:hAnsi="Times New Roman" w:cs="Times New Roman"/>
        </w:rPr>
        <w:t>Учебно-</w:t>
      </w:r>
      <w:r w:rsidR="00951179" w:rsidRPr="00281D55">
        <w:rPr>
          <w:rFonts w:ascii="Times New Roman" w:eastAsia="Times New Roman" w:hAnsi="Times New Roman" w:cs="Times New Roman"/>
        </w:rPr>
        <w:lastRenderedPageBreak/>
        <w:t>методический центр по гражданской обороне и чрезвычайным ситуациям</w:t>
      </w:r>
      <w:r w:rsidR="00AF75B6">
        <w:rPr>
          <w:rFonts w:ascii="Times New Roman" w:eastAsia="Times New Roman" w:hAnsi="Times New Roman" w:cs="Times New Roman"/>
        </w:rPr>
        <w:t>»</w:t>
      </w:r>
      <w:r w:rsidR="00951179" w:rsidRPr="00281D55">
        <w:rPr>
          <w:rFonts w:ascii="Times New Roman" w:eastAsia="Times New Roman" w:hAnsi="Times New Roman" w:cs="Times New Roman"/>
        </w:rPr>
        <w:t xml:space="preserve"> (далее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ГОУ </w:t>
      </w:r>
      <w:r w:rsidR="00AF75B6">
        <w:rPr>
          <w:rFonts w:ascii="Times New Roman" w:eastAsia="Times New Roman" w:hAnsi="Times New Roman" w:cs="Times New Roman"/>
        </w:rPr>
        <w:t>«</w:t>
      </w:r>
      <w:r w:rsidR="00951179" w:rsidRPr="00281D55">
        <w:rPr>
          <w:rFonts w:ascii="Times New Roman" w:eastAsia="Times New Roman" w:hAnsi="Times New Roman" w:cs="Times New Roman"/>
        </w:rPr>
        <w:t>УМЦ по ГО и ЧС</w:t>
      </w:r>
      <w:r w:rsidR="00AF75B6">
        <w:rPr>
          <w:rFonts w:ascii="Times New Roman" w:eastAsia="Times New Roman" w:hAnsi="Times New Roman" w:cs="Times New Roman"/>
        </w:rPr>
        <w:t>»</w:t>
      </w:r>
      <w:r w:rsidR="00951179" w:rsidRPr="00281D55">
        <w:rPr>
          <w:rFonts w:ascii="Times New Roman" w:eastAsia="Times New Roman" w:hAnsi="Times New Roman" w:cs="Times New Roman"/>
        </w:rPr>
        <w:t xml:space="preserve">), а также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 (далее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МЧС России).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Подготовка и обучение в области гражданской обороны командно-начальствующего состава и специалистов вышеназванных организаций проводится в ГОУ </w:t>
      </w:r>
      <w:r w:rsidR="00AF75B6">
        <w:rPr>
          <w:rFonts w:ascii="Times New Roman" w:eastAsia="Times New Roman" w:hAnsi="Times New Roman" w:cs="Times New Roman"/>
        </w:rPr>
        <w:t>«</w:t>
      </w:r>
      <w:r w:rsidRPr="00281D55">
        <w:rPr>
          <w:rFonts w:ascii="Times New Roman" w:eastAsia="Times New Roman" w:hAnsi="Times New Roman" w:cs="Times New Roman"/>
        </w:rPr>
        <w:t>УМЦ по ГО и ЧС</w:t>
      </w:r>
      <w:r w:rsidR="00AF75B6">
        <w:rPr>
          <w:rFonts w:ascii="Times New Roman" w:eastAsia="Times New Roman" w:hAnsi="Times New Roman" w:cs="Times New Roman"/>
        </w:rPr>
        <w:t>»</w:t>
      </w:r>
      <w:r w:rsidRPr="00281D55">
        <w:rPr>
          <w:rFonts w:ascii="Times New Roman" w:eastAsia="Times New Roman" w:hAnsi="Times New Roman" w:cs="Times New Roman"/>
        </w:rPr>
        <w:t xml:space="preserve"> и на курсах гражданской обороны муниципальных образований.</w:t>
      </w:r>
    </w:p>
    <w:p w:rsidR="00951179" w:rsidRPr="00281D55" w:rsidRDefault="00B773B3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</w:t>
      </w:r>
      <w:r w:rsidR="00951179" w:rsidRPr="00281D55">
        <w:rPr>
          <w:rFonts w:ascii="Times New Roman" w:eastAsia="Times New Roman" w:hAnsi="Times New Roman" w:cs="Times New Roman"/>
        </w:rPr>
        <w:t>Подготовка в области гражданской обороны работников организаций и личного состава НАСФ проводится непосредственно по месту работы.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2.9. Подготовка органов управления и сил гражданской обороны,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Учения в звене муниципального образования республиканской подсистемы единой государственной системы предупреждения и ликвидации чрезвычайных ситуаций, а также на объектах экономики, в организациях и учреждениях проводятся согласно планам основных мероприятий на год.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Учения определяют степень готовности органов управления и сил гражданской обороны, дают практику в организации перевода гражданской обороны с мирного на военное время, проведении аварийно-спасательных и других неотложных работ в очагах поражения.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2.10. Тренировки, проверки, в том числе и внезапные, по вопросам гражданской обороны проводят руководители органов управления гражданской обороной всех уровней.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</w:t>
      </w:r>
      <w:r w:rsidR="00951179" w:rsidRPr="00281D55">
        <w:rPr>
          <w:rFonts w:ascii="Times New Roman" w:eastAsia="Times New Roman" w:hAnsi="Times New Roman" w:cs="Times New Roman"/>
        </w:rPr>
        <w:t>2.11. Подготовка систем управления гражданской обороной предполагает: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 - </w:t>
      </w:r>
      <w:r w:rsidR="00951179" w:rsidRPr="00281D55">
        <w:rPr>
          <w:rFonts w:ascii="Times New Roman" w:eastAsia="Times New Roman" w:hAnsi="Times New Roman" w:cs="Times New Roman"/>
        </w:rPr>
        <w:t>поддержание в готовности основного и запасного пунктов управления;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создание и поддержание в готовности систем связи гражданской обороны;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разработку необходимой оперативной документации.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951179" w:rsidP="00B30105">
      <w:pPr>
        <w:jc w:val="center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3. Проверка готовности органов управления</w:t>
      </w:r>
    </w:p>
    <w:p w:rsidR="00951179" w:rsidRPr="00281D55" w:rsidRDefault="00951179" w:rsidP="00B30105">
      <w:pPr>
        <w:jc w:val="center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и сил гражданской обороны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3.1. В целях определения степени готовности органов управления и сил гражданской обороны Республики Дагестан к выполнению возложенных задач в области гражданской обороны проводятся комплексные и специальные проверки.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</w:t>
      </w:r>
      <w:r w:rsidR="00951179" w:rsidRPr="00281D55">
        <w:rPr>
          <w:rFonts w:ascii="Times New Roman" w:eastAsia="Times New Roman" w:hAnsi="Times New Roman" w:cs="Times New Roman"/>
        </w:rPr>
        <w:t>3.2. Проверка готовности органов управления и сил гражданской обороны к выполнению возложенных задач осуществляется:</w:t>
      </w:r>
    </w:p>
    <w:p w:rsidR="00B30105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 xml:space="preserve">Главным управлением МЧС России по Республике Дагестан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в отношении органов исполнительной власти Республики Дагестан, органов местного самоуправления, организаций, расположенных на территории </w:t>
      </w:r>
    </w:p>
    <w:p w:rsidR="00951179" w:rsidRPr="00281D55" w:rsidRDefault="00B30105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МР «Левашинский район»</w:t>
      </w:r>
      <w:r w:rsidR="00951179" w:rsidRPr="00281D55">
        <w:rPr>
          <w:rFonts w:ascii="Times New Roman" w:eastAsia="Times New Roman" w:hAnsi="Times New Roman" w:cs="Times New Roman"/>
        </w:rPr>
        <w:t>;</w:t>
      </w:r>
    </w:p>
    <w:p w:rsidR="00951179" w:rsidRPr="00281D55" w:rsidRDefault="008852EA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 xml:space="preserve">органами исполнительной власти Республики Дагестан и другими лицами по их поручению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в отношении подведомственных организаций;</w:t>
      </w:r>
    </w:p>
    <w:p w:rsidR="00951179" w:rsidRPr="00281D55" w:rsidRDefault="008852EA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>органами местного самоуправления и</w:t>
      </w:r>
      <w:r w:rsidRPr="00281D55">
        <w:rPr>
          <w:rFonts w:ascii="Times New Roman" w:eastAsia="Times New Roman" w:hAnsi="Times New Roman" w:cs="Times New Roman"/>
        </w:rPr>
        <w:t xml:space="preserve"> другими лицами по их поручению</w:t>
      </w:r>
      <w:r w:rsidR="00951179" w:rsidRPr="00281D55">
        <w:rPr>
          <w:rFonts w:ascii="Times New Roman" w:eastAsia="Times New Roman" w:hAnsi="Times New Roman" w:cs="Times New Roman"/>
        </w:rPr>
        <w:t>- во всех организациях, находящихся на территории муниципальных образований;</w:t>
      </w:r>
    </w:p>
    <w:p w:rsidR="00951179" w:rsidRPr="00281D55" w:rsidRDefault="008852EA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 - </w:t>
      </w:r>
      <w:r w:rsidR="00951179" w:rsidRPr="00281D55">
        <w:rPr>
          <w:rFonts w:ascii="Times New Roman" w:eastAsia="Times New Roman" w:hAnsi="Times New Roman" w:cs="Times New Roman"/>
        </w:rPr>
        <w:t xml:space="preserve">руководителями спасательных служб (служб гражданской обороны), а также должностными лицами по их указанию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в организациях, находящихся в их оперативном подчинении;</w:t>
      </w:r>
    </w:p>
    <w:p w:rsidR="00951179" w:rsidRPr="00281D55" w:rsidRDefault="008852EA" w:rsidP="00951179">
      <w:pPr>
        <w:jc w:val="both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 xml:space="preserve">     - </w:t>
      </w:r>
      <w:r w:rsidR="00951179" w:rsidRPr="00281D55">
        <w:rPr>
          <w:rFonts w:ascii="Times New Roman" w:eastAsia="Times New Roman" w:hAnsi="Times New Roman" w:cs="Times New Roman"/>
        </w:rPr>
        <w:t xml:space="preserve">руководителями всех организаций </w:t>
      </w:r>
      <w:r w:rsidR="00AF75B6">
        <w:rPr>
          <w:rFonts w:ascii="Times New Roman" w:eastAsia="Times New Roman" w:hAnsi="Times New Roman" w:cs="Times New Roman"/>
        </w:rPr>
        <w:t>–</w:t>
      </w:r>
      <w:r w:rsidR="00951179" w:rsidRPr="00281D55">
        <w:rPr>
          <w:rFonts w:ascii="Times New Roman" w:eastAsia="Times New Roman" w:hAnsi="Times New Roman" w:cs="Times New Roman"/>
        </w:rPr>
        <w:t xml:space="preserve"> в своих организациях.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951179" w:rsidP="008852EA">
      <w:pPr>
        <w:jc w:val="center"/>
        <w:rPr>
          <w:rFonts w:ascii="Times New Roman" w:eastAsia="Times New Roman" w:hAnsi="Times New Roman" w:cs="Times New Roman"/>
        </w:rPr>
      </w:pPr>
      <w:r w:rsidRPr="00281D55">
        <w:rPr>
          <w:rFonts w:ascii="Times New Roman" w:eastAsia="Times New Roman" w:hAnsi="Times New Roman" w:cs="Times New Roman"/>
        </w:rPr>
        <w:t>4. Ответственность должностных лиц</w:t>
      </w:r>
    </w:p>
    <w:p w:rsidR="00951179" w:rsidRPr="00281D55" w:rsidRDefault="00951179" w:rsidP="00951179">
      <w:pPr>
        <w:jc w:val="both"/>
        <w:rPr>
          <w:rFonts w:ascii="Times New Roman" w:eastAsia="Times New Roman" w:hAnsi="Times New Roman" w:cs="Times New Roman"/>
        </w:rPr>
      </w:pPr>
    </w:p>
    <w:p w:rsidR="00951179" w:rsidRPr="00281D55" w:rsidRDefault="00281D55" w:rsidP="009511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951179" w:rsidRPr="00281D55">
        <w:rPr>
          <w:rFonts w:ascii="Times New Roman" w:eastAsia="Times New Roman" w:hAnsi="Times New Roman" w:cs="Times New Roman"/>
        </w:rPr>
        <w:t>4.1. Ответственность за поддержание органов управления и сил гражданской обороны в готовности к действиям несут руководители органов исполнительной власти Республики Дагестан, органов местного самоуправления, спасательных служб (служб гражданской обороны) всех уровней и организаций.</w:t>
      </w:r>
    </w:p>
    <w:p w:rsidR="00951179" w:rsidRPr="00281D55" w:rsidRDefault="00951179" w:rsidP="00951179">
      <w:pPr>
        <w:jc w:val="both"/>
        <w:rPr>
          <w:rFonts w:ascii="Times New Roman" w:hAnsi="Times New Roman" w:cs="Times New Roman"/>
        </w:rPr>
      </w:pPr>
    </w:p>
    <w:p w:rsidR="00951179" w:rsidRPr="00281D55" w:rsidRDefault="00AF75B6" w:rsidP="00AF7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sectPr w:rsidR="00951179" w:rsidRPr="00281D55" w:rsidSect="005318C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5E02"/>
    <w:multiLevelType w:val="hybridMultilevel"/>
    <w:tmpl w:val="BD3C2024"/>
    <w:lvl w:ilvl="0" w:tplc="E4E00854">
      <w:start w:val="4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5"/>
    <w:rsid w:val="000E1338"/>
    <w:rsid w:val="00123466"/>
    <w:rsid w:val="00281D55"/>
    <w:rsid w:val="002E4661"/>
    <w:rsid w:val="003D7723"/>
    <w:rsid w:val="005318CD"/>
    <w:rsid w:val="0061388B"/>
    <w:rsid w:val="006B183D"/>
    <w:rsid w:val="006C69F5"/>
    <w:rsid w:val="008852EA"/>
    <w:rsid w:val="00951179"/>
    <w:rsid w:val="009856EF"/>
    <w:rsid w:val="009A3B1A"/>
    <w:rsid w:val="00AF75B6"/>
    <w:rsid w:val="00B30105"/>
    <w:rsid w:val="00B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05BA-EDCD-43CF-BB77-16B1DF7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9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6C69F5"/>
    <w:pPr>
      <w:keepNext/>
      <w:widowControl/>
      <w:autoSpaceDE w:val="0"/>
      <w:autoSpaceDN w:val="0"/>
      <w:spacing w:line="216" w:lineRule="auto"/>
      <w:ind w:left="-142" w:right="-108"/>
      <w:jc w:val="center"/>
      <w:outlineLvl w:val="4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C6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C69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Цветовое выделение"/>
    <w:uiPriority w:val="99"/>
    <w:rsid w:val="00951179"/>
    <w:rPr>
      <w:b/>
      <w:bCs/>
      <w:color w:val="26282F"/>
      <w:sz w:val="26"/>
      <w:szCs w:val="26"/>
    </w:rPr>
  </w:style>
  <w:style w:type="paragraph" w:styleId="a5">
    <w:name w:val="List Paragraph"/>
    <w:basedOn w:val="a"/>
    <w:uiPriority w:val="34"/>
    <w:qFormat/>
    <w:rsid w:val="00AF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2022-06-07T06:06:00Z</cp:lastPrinted>
  <dcterms:created xsi:type="dcterms:W3CDTF">2022-06-07T08:55:00Z</dcterms:created>
  <dcterms:modified xsi:type="dcterms:W3CDTF">2022-06-07T11:45:00Z</dcterms:modified>
</cp:coreProperties>
</file>